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" w:beforeLines="10" w:after="31" w:afterLines="10"/>
        <w:ind w:firstLine="600"/>
        <w:jc w:val="center"/>
        <w:rPr>
          <w:rFonts w:hint="eastAsia" w:ascii="方正小标宋简体" w:eastAsia="方正小标宋简体"/>
          <w:szCs w:val="30"/>
        </w:rPr>
      </w:pPr>
      <w:bookmarkStart w:id="0" w:name="_Toc307648689"/>
      <w:r>
        <w:rPr>
          <w:rFonts w:hint="eastAsia" w:ascii="方正小标宋简体" w:eastAsia="方正小标宋简体"/>
          <w:szCs w:val="30"/>
        </w:rPr>
        <w:t>安徽财经大学商学院第</w:t>
      </w:r>
      <w:r>
        <w:rPr>
          <w:rFonts w:hint="eastAsia" w:ascii="方正小标宋简体" w:eastAsia="方正小标宋简体"/>
          <w:szCs w:val="30"/>
          <w:lang w:eastAsia="zh-CN"/>
        </w:rPr>
        <w:t>八</w:t>
      </w:r>
      <w:r>
        <w:rPr>
          <w:rFonts w:hint="eastAsia" w:ascii="方正小标宋简体" w:eastAsia="方正小标宋简体"/>
          <w:szCs w:val="30"/>
        </w:rPr>
        <w:t>届田径运动会</w:t>
      </w:r>
      <w:bookmarkEnd w:id="0"/>
    </w:p>
    <w:p>
      <w:pPr>
        <w:pStyle w:val="2"/>
        <w:spacing w:beforeLines="0" w:after="31"/>
        <w:ind w:firstLine="680"/>
        <w:jc w:val="center"/>
        <w:rPr>
          <w:rFonts w:ascii="方正小标宋简体" w:hAnsi="方正小标宋简体" w:eastAsia="方正小标宋简体"/>
          <w:bCs w:val="0"/>
          <w:spacing w:val="20"/>
          <w:szCs w:val="36"/>
        </w:rPr>
      </w:pPr>
      <w:bookmarkStart w:id="1" w:name="_Toc307648690"/>
      <w:r>
        <w:rPr>
          <w:rFonts w:ascii="方正小标宋简体" w:hAnsi="方正小标宋简体" w:eastAsia="方正小标宋简体"/>
          <w:bCs w:val="0"/>
          <w:spacing w:val="20"/>
          <w:szCs w:val="36"/>
        </w:rPr>
        <w:t>大会主席团名单</w:t>
      </w:r>
      <w:bookmarkEnd w:id="1"/>
    </w:p>
    <w:p>
      <w:pPr>
        <w:spacing w:line="360" w:lineRule="auto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Cs w:val="21"/>
        </w:rPr>
        <w:t>主席团成员：</w:t>
      </w:r>
      <w:r>
        <w:rPr>
          <w:rFonts w:hint="eastAsia" w:ascii="仿宋_GB2312" w:hAnsi="宋体" w:eastAsia="仿宋_GB2312"/>
          <w:szCs w:val="21"/>
        </w:rPr>
        <w:t>丁忠明</w:t>
      </w:r>
      <w:r>
        <w:rPr>
          <w:rFonts w:hint="eastAsia" w:ascii="仿宋_GB2312" w:hAnsi="宋体" w:eastAsia="仿宋_GB2312"/>
          <w:szCs w:val="21"/>
        </w:rPr>
        <w:tab/>
      </w:r>
      <w:r>
        <w:rPr>
          <w:rFonts w:hint="eastAsia" w:ascii="仿宋_GB2312" w:hAnsi="宋体" w:eastAsia="仿宋_GB2312"/>
          <w:szCs w:val="21"/>
        </w:rPr>
        <w:t>周加来</w:t>
      </w: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hAnsi="宋体" w:eastAsia="仿宋_GB2312"/>
          <w:szCs w:val="21"/>
        </w:rPr>
        <w:t>刘福成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何华强  宋家荣  胡尊亮  单学勇  方  敏   柳瑞钦  </w:t>
      </w:r>
      <w:r>
        <w:rPr>
          <w:rFonts w:hint="eastAsia" w:ascii="仿宋_GB2312" w:hAnsi="宋体" w:eastAsia="仿宋_GB2312"/>
          <w:szCs w:val="21"/>
        </w:rPr>
        <w:t>江</w:t>
      </w:r>
      <w:r>
        <w:rPr>
          <w:rFonts w:hint="eastAsia" w:ascii="仿宋_GB2312" w:eastAsia="仿宋_GB2312"/>
          <w:szCs w:val="21"/>
        </w:rPr>
        <w:t xml:space="preserve">  </w:t>
      </w:r>
      <w:r>
        <w:rPr>
          <w:rFonts w:hint="eastAsia" w:ascii="仿宋_GB2312" w:hAnsi="宋体" w:eastAsia="仿宋_GB2312"/>
          <w:szCs w:val="21"/>
        </w:rPr>
        <w:t>波</w:t>
      </w:r>
      <w:r>
        <w:rPr>
          <w:rFonts w:hint="eastAsia" w:ascii="仿宋_GB2312" w:eastAsia="仿宋_GB2312"/>
          <w:sz w:val="30"/>
          <w:szCs w:val="30"/>
        </w:rPr>
        <w:tab/>
      </w:r>
      <w:bookmarkStart w:id="2" w:name="_Toc307648691"/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</w:t>
      </w:r>
    </w:p>
    <w:p>
      <w:pPr>
        <w:spacing w:line="360" w:lineRule="auto"/>
        <w:ind w:firstLine="3400" w:firstLineChars="1000"/>
        <w:jc w:val="left"/>
        <w:rPr>
          <w:rFonts w:ascii="方正小标宋简体" w:hAnsi="方正小标宋简体" w:eastAsia="方正小标宋简体"/>
          <w:bCs/>
          <w:spacing w:val="20"/>
          <w:sz w:val="30"/>
          <w:szCs w:val="30"/>
        </w:rPr>
      </w:pPr>
      <w:r>
        <w:rPr>
          <w:rFonts w:ascii="方正小标宋简体" w:hAnsi="方正小标宋简体" w:eastAsia="方正小标宋简体"/>
          <w:bCs/>
          <w:spacing w:val="20"/>
          <w:sz w:val="30"/>
          <w:szCs w:val="30"/>
        </w:rPr>
        <w:t>大会组委会名单</w:t>
      </w:r>
      <w:bookmarkEnd w:id="2"/>
    </w:p>
    <w:p>
      <w:pPr>
        <w:spacing w:line="360" w:lineRule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黑体" w:hAnsi="黑体" w:eastAsia="黑体"/>
          <w:spacing w:val="32"/>
          <w:szCs w:val="21"/>
        </w:rPr>
        <w:t>主任委员</w:t>
      </w:r>
      <w:r>
        <w:rPr>
          <w:rFonts w:hint="eastAsia" w:ascii="黑体" w:hAnsi="黑体" w:eastAsia="黑体"/>
          <w:szCs w:val="21"/>
        </w:rPr>
        <w:t>：</w:t>
      </w:r>
      <w:r>
        <w:rPr>
          <w:rFonts w:hint="eastAsia" w:ascii="仿宋" w:hAnsi="仿宋" w:eastAsia="仿宋" w:cs="仿宋"/>
          <w:szCs w:val="21"/>
          <w:lang w:eastAsia="zh-CN"/>
        </w:rPr>
        <w:t>刘福成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szCs w:val="21"/>
        </w:rPr>
        <w:t>副主任委员：</w:t>
      </w:r>
      <w:r>
        <w:rPr>
          <w:rFonts w:hint="eastAsia" w:ascii="仿宋" w:hAnsi="仿宋" w:eastAsia="仿宋" w:cs="仿宋"/>
          <w:szCs w:val="21"/>
          <w:lang w:eastAsia="zh-CN"/>
        </w:rPr>
        <w:t>何华强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_GB2312" w:eastAsia="仿宋_GB2312"/>
          <w:szCs w:val="21"/>
        </w:rPr>
      </w:pPr>
      <w:r>
        <w:rPr>
          <w:rFonts w:hint="eastAsia" w:ascii="黑体" w:hAnsi="黑体" w:eastAsia="黑体"/>
          <w:szCs w:val="21"/>
        </w:rPr>
        <w:t>委</w:t>
      </w:r>
      <w:r>
        <w:rPr>
          <w:rFonts w:hint="eastAsia" w:ascii="黑体" w:eastAsia="黑体"/>
          <w:szCs w:val="21"/>
        </w:rPr>
        <w:t xml:space="preserve">      </w:t>
      </w:r>
      <w:r>
        <w:rPr>
          <w:rFonts w:hint="eastAsia" w:ascii="黑体" w:hAnsi="黑体" w:eastAsia="黑体"/>
          <w:szCs w:val="21"/>
        </w:rPr>
        <w:t>员</w:t>
      </w:r>
      <w:r>
        <w:rPr>
          <w:rFonts w:hint="eastAsia" w:ascii="仿宋_GB2312" w:hAnsi="黑体" w:eastAsia="仿宋_GB2312"/>
          <w:szCs w:val="21"/>
        </w:rPr>
        <w:t>：</w:t>
      </w:r>
      <w:r>
        <w:rPr>
          <w:rFonts w:hint="eastAsia" w:ascii="仿宋_GB2312" w:hAnsi="黑体" w:eastAsia="仿宋_GB2312"/>
          <w:szCs w:val="21"/>
          <w:lang w:eastAsia="zh-CN"/>
        </w:rPr>
        <w:t>宋家荣</w:t>
      </w:r>
      <w:r>
        <w:rPr>
          <w:rFonts w:hint="eastAsia" w:ascii="仿宋_GB2312" w:hAnsi="黑体" w:eastAsia="仿宋_GB2312"/>
          <w:szCs w:val="21"/>
          <w:lang w:val="en-US" w:eastAsia="zh-CN"/>
        </w:rPr>
        <w:t xml:space="preserve">   胡尊亮 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单学勇  方  敏   柳瑞钦   江 波   黄  颖   隗  玮  </w:t>
      </w:r>
    </w:p>
    <w:p>
      <w:pPr>
        <w:pStyle w:val="2"/>
        <w:spacing w:beforeLines="0" w:after="31"/>
        <w:ind w:firstLine="3400" w:firstLineChars="1000"/>
        <w:jc w:val="both"/>
        <w:rPr>
          <w:rFonts w:ascii="方正小标宋简体" w:hAnsi="方正小标宋简体" w:eastAsia="方正小标宋简体"/>
          <w:bCs w:val="0"/>
          <w:spacing w:val="20"/>
          <w:szCs w:val="36"/>
        </w:rPr>
      </w:pPr>
      <w:bookmarkStart w:id="3" w:name="_Toc307648692"/>
      <w:r>
        <w:rPr>
          <w:rFonts w:ascii="方正小标宋简体" w:hAnsi="方正小标宋简体" w:eastAsia="方正小标宋简体"/>
          <w:bCs w:val="0"/>
          <w:spacing w:val="20"/>
          <w:szCs w:val="36"/>
        </w:rPr>
        <w:t>仲裁委员会名单</w:t>
      </w:r>
      <w:bookmarkEnd w:id="3"/>
    </w:p>
    <w:p>
      <w:pPr>
        <w:jc w:val="both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eastAsia="zh-CN"/>
        </w:rPr>
        <w:t>单学勇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方  敏  柳瑞钦 </w:t>
      </w:r>
      <w:r>
        <w:rPr>
          <w:rFonts w:hint="eastAsia" w:ascii="仿宋_GB2312" w:hAnsi="宋体" w:eastAsia="仿宋_GB2312"/>
          <w:szCs w:val="21"/>
        </w:rPr>
        <w:tab/>
      </w:r>
      <w:r>
        <w:rPr>
          <w:rFonts w:hint="eastAsia" w:ascii="仿宋_GB2312" w:hAnsi="宋体" w:eastAsia="仿宋_GB2312"/>
          <w:szCs w:val="21"/>
        </w:rPr>
        <w:t>江</w:t>
      </w:r>
      <w:r>
        <w:rPr>
          <w:rFonts w:hint="eastAsia" w:ascii="仿宋_GB2312" w:eastAsia="仿宋_GB2312"/>
          <w:szCs w:val="21"/>
        </w:rPr>
        <w:t xml:space="preserve">  </w:t>
      </w:r>
      <w:r>
        <w:rPr>
          <w:rFonts w:hint="eastAsia" w:ascii="仿宋_GB2312" w:hAnsi="宋体" w:eastAsia="仿宋_GB2312"/>
          <w:szCs w:val="21"/>
        </w:rPr>
        <w:t>波</w:t>
      </w:r>
      <w:r>
        <w:rPr>
          <w:rFonts w:hint="eastAsia" w:ascii="仿宋_GB2312" w:hAnsi="宋体" w:eastAsia="仿宋_GB2312"/>
          <w:szCs w:val="21"/>
        </w:rPr>
        <w:tab/>
      </w:r>
      <w:r>
        <w:rPr>
          <w:rFonts w:hint="eastAsia" w:ascii="仿宋_GB2312" w:hAnsi="宋体" w:eastAsia="仿宋_GB2312"/>
          <w:szCs w:val="21"/>
          <w:lang w:eastAsia="zh-CN"/>
        </w:rPr>
        <w:t>刘博文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康  成 </w:t>
      </w:r>
    </w:p>
    <w:p>
      <w:pPr>
        <w:pStyle w:val="2"/>
        <w:spacing w:beforeLines="0" w:after="31"/>
        <w:ind w:firstLine="3400" w:firstLineChars="1000"/>
        <w:jc w:val="both"/>
        <w:rPr>
          <w:rFonts w:ascii="方正小标宋简体" w:hAnsi="方正小标宋简体" w:eastAsia="方正小标宋简体"/>
          <w:bCs w:val="0"/>
          <w:spacing w:val="20"/>
        </w:rPr>
      </w:pPr>
      <w:bookmarkStart w:id="4" w:name="_Toc307648693"/>
      <w:r>
        <w:rPr>
          <w:rFonts w:ascii="方正小标宋简体" w:hAnsi="方正小标宋简体" w:eastAsia="方正小标宋简体"/>
          <w:bCs w:val="0"/>
          <w:spacing w:val="20"/>
        </w:rPr>
        <w:t>大会各工作组名单</w:t>
      </w:r>
      <w:bookmarkEnd w:id="4"/>
    </w:p>
    <w:p>
      <w:pPr>
        <w:spacing w:line="280" w:lineRule="exact"/>
        <w:rPr>
          <w:rFonts w:hint="eastAsia" w:ascii="仿宋_GB2312" w:eastAsia="仿宋_GB2312"/>
          <w:spacing w:val="80"/>
          <w:szCs w:val="21"/>
        </w:rPr>
      </w:pPr>
      <w:r>
        <w:rPr>
          <w:rFonts w:hint="eastAsia" w:ascii="黑体" w:hAnsi="黑体" w:eastAsia="黑体"/>
          <w:spacing w:val="58"/>
          <w:szCs w:val="21"/>
        </w:rPr>
        <w:t>会务组长</w:t>
      </w:r>
      <w:r>
        <w:rPr>
          <w:rFonts w:hint="eastAsia" w:ascii="黑体" w:hAnsi="黑体" w:eastAsia="黑体"/>
          <w:szCs w:val="21"/>
        </w:rPr>
        <w:t>：</w:t>
      </w:r>
      <w:r>
        <w:rPr>
          <w:rFonts w:hint="eastAsia" w:ascii="黑体" w:hAnsi="黑体" w:eastAsia="黑体"/>
          <w:szCs w:val="21"/>
          <w:lang w:eastAsia="zh-CN"/>
        </w:rPr>
        <w:t>黄</w:t>
      </w:r>
      <w:r>
        <w:rPr>
          <w:rFonts w:hint="eastAsia" w:ascii="黑体" w:hAnsi="黑体" w:eastAsia="黑体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szCs w:val="21"/>
          <w:lang w:eastAsia="zh-CN"/>
        </w:rPr>
        <w:t>颖</w:t>
      </w:r>
    </w:p>
    <w:p>
      <w:pPr>
        <w:spacing w:line="280" w:lineRule="exact"/>
        <w:ind w:left="1278" w:leftChars="306" w:hanging="635" w:hangingChars="195"/>
        <w:rPr>
          <w:rFonts w:hint="eastAsia" w:ascii="仿宋_GB2312" w:eastAsia="仿宋_GB2312"/>
          <w:b/>
          <w:szCs w:val="21"/>
        </w:rPr>
      </w:pPr>
      <w:r>
        <w:rPr>
          <w:rFonts w:hint="eastAsia" w:ascii="黑体" w:hAnsi="黑体" w:eastAsia="黑体"/>
          <w:spacing w:val="58"/>
          <w:szCs w:val="21"/>
        </w:rPr>
        <w:t>组员</w:t>
      </w:r>
      <w:r>
        <w:rPr>
          <w:rFonts w:hint="eastAsia" w:ascii="仿宋_GB2312" w:hAnsi="黑体" w:eastAsia="仿宋_GB2312"/>
          <w:b/>
          <w:szCs w:val="21"/>
        </w:rPr>
        <w:t>：</w:t>
      </w:r>
      <w:r>
        <w:rPr>
          <w:rFonts w:hint="eastAsia" w:ascii="仿宋_GB2312" w:hAnsi="黑体" w:eastAsia="仿宋_GB2312"/>
          <w:b/>
          <w:szCs w:val="21"/>
          <w:lang w:eastAsia="zh-CN"/>
        </w:rPr>
        <w:t>（由组长指定）</w:t>
      </w:r>
    </w:p>
    <w:p>
      <w:pPr>
        <w:spacing w:line="280" w:lineRule="exact"/>
        <w:rPr>
          <w:rFonts w:hint="eastAsia" w:ascii="仿宋_GB2312" w:eastAsia="仿宋_GB2312"/>
          <w:spacing w:val="80"/>
          <w:szCs w:val="21"/>
        </w:rPr>
      </w:pPr>
      <w:r>
        <w:rPr>
          <w:rFonts w:hint="eastAsia" w:ascii="黑体" w:hAnsi="黑体" w:eastAsia="黑体"/>
          <w:spacing w:val="56"/>
          <w:szCs w:val="21"/>
        </w:rPr>
        <w:t>宣传</w:t>
      </w:r>
      <w:r>
        <w:rPr>
          <w:rFonts w:hint="eastAsia" w:ascii="黑体" w:hAnsi="黑体" w:eastAsia="黑体"/>
          <w:spacing w:val="56"/>
          <w:szCs w:val="21"/>
          <w:lang w:eastAsia="zh-CN"/>
        </w:rPr>
        <w:t>通讯</w:t>
      </w:r>
      <w:r>
        <w:rPr>
          <w:rFonts w:hint="eastAsia" w:ascii="黑体" w:hAnsi="黑体" w:eastAsia="黑体"/>
          <w:spacing w:val="56"/>
          <w:szCs w:val="21"/>
        </w:rPr>
        <w:t>组长</w:t>
      </w:r>
      <w:r>
        <w:rPr>
          <w:rFonts w:hint="eastAsia" w:ascii="仿宋_GB2312" w:hAnsi="黑体" w:eastAsia="仿宋_GB2312"/>
          <w:b/>
          <w:szCs w:val="21"/>
        </w:rPr>
        <w:t>：</w:t>
      </w:r>
      <w:r>
        <w:rPr>
          <w:rFonts w:hint="eastAsia" w:ascii="仿宋_GB2312" w:hAnsi="黑体" w:eastAsia="仿宋_GB2312"/>
          <w:b/>
          <w:szCs w:val="21"/>
          <w:lang w:eastAsia="zh-CN"/>
        </w:rPr>
        <w:t>徐健</w:t>
      </w:r>
      <w:r>
        <w:rPr>
          <w:rFonts w:hint="eastAsia" w:ascii="仿宋_GB2312" w:hAnsi="黑体" w:eastAsia="仿宋_GB2312"/>
          <w:b/>
          <w:szCs w:val="21"/>
        </w:rPr>
        <w:t xml:space="preserve"> </w:t>
      </w:r>
    </w:p>
    <w:p>
      <w:pPr>
        <w:spacing w:line="280" w:lineRule="exact"/>
        <w:ind w:left="1278" w:leftChars="306" w:hanging="635" w:hangingChars="195"/>
        <w:rPr>
          <w:rFonts w:hint="eastAsia" w:ascii="仿宋_GB2312" w:eastAsia="仿宋_GB2312"/>
          <w:b/>
          <w:szCs w:val="21"/>
        </w:rPr>
      </w:pPr>
      <w:r>
        <w:rPr>
          <w:rFonts w:hint="eastAsia" w:ascii="黑体" w:hAnsi="黑体" w:eastAsia="黑体"/>
          <w:spacing w:val="58"/>
          <w:szCs w:val="21"/>
        </w:rPr>
        <w:t>组员</w:t>
      </w:r>
      <w:r>
        <w:rPr>
          <w:rFonts w:hint="eastAsia" w:ascii="仿宋_GB2312" w:hAnsi="宋体" w:eastAsia="仿宋_GB2312"/>
          <w:szCs w:val="21"/>
        </w:rPr>
        <w:t>：</w:t>
      </w:r>
      <w:r>
        <w:rPr>
          <w:rFonts w:hint="eastAsia" w:ascii="仿宋_GB2312" w:hAnsi="黑体" w:eastAsia="仿宋_GB2312"/>
          <w:b/>
          <w:szCs w:val="21"/>
          <w:lang w:eastAsia="zh-CN"/>
        </w:rPr>
        <w:t>（由组长指定）</w:t>
      </w:r>
    </w:p>
    <w:p>
      <w:pPr>
        <w:spacing w:line="280" w:lineRule="exact"/>
        <w:ind w:firstLine="399" w:firstLineChars="190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spacing w:line="280" w:lineRule="exact"/>
        <w:rPr>
          <w:rFonts w:hint="eastAsia" w:ascii="仿宋_GB2312" w:eastAsia="仿宋_GB2312"/>
          <w:szCs w:val="21"/>
        </w:rPr>
      </w:pPr>
      <w:r>
        <w:rPr>
          <w:rFonts w:hint="eastAsia" w:ascii="黑体" w:hAnsi="黑体" w:eastAsia="黑体"/>
          <w:szCs w:val="21"/>
        </w:rPr>
        <w:t>后勤保障组长</w:t>
      </w:r>
      <w:r>
        <w:rPr>
          <w:rFonts w:hint="eastAsia" w:ascii="仿宋_GB2312" w:hAnsi="黑体" w:eastAsia="仿宋_GB2312"/>
          <w:b/>
          <w:szCs w:val="21"/>
        </w:rPr>
        <w:t>：</w:t>
      </w:r>
      <w:r>
        <w:rPr>
          <w:rFonts w:hint="eastAsia" w:ascii="仿宋_GB2312" w:hAnsi="黑体" w:eastAsia="仿宋_GB2312"/>
          <w:b/>
          <w:szCs w:val="21"/>
          <w:lang w:eastAsia="zh-CN"/>
        </w:rPr>
        <w:t>刘艳</w:t>
      </w:r>
      <w:r>
        <w:rPr>
          <w:rFonts w:hint="eastAsia" w:ascii="仿宋_GB2312" w:eastAsia="仿宋_GB2312"/>
          <w:szCs w:val="21"/>
        </w:rPr>
        <w:tab/>
      </w:r>
    </w:p>
    <w:p>
      <w:pPr>
        <w:spacing w:line="280" w:lineRule="exact"/>
        <w:ind w:left="1278" w:leftChars="306" w:hanging="635" w:hangingChars="195"/>
        <w:rPr>
          <w:rFonts w:hint="eastAsia" w:ascii="仿宋_GB2312" w:eastAsia="仿宋_GB2312"/>
          <w:b/>
          <w:szCs w:val="21"/>
        </w:rPr>
      </w:pPr>
      <w:r>
        <w:rPr>
          <w:rFonts w:hint="eastAsia" w:ascii="黑体" w:hAnsi="黑体" w:eastAsia="黑体"/>
          <w:spacing w:val="58"/>
          <w:szCs w:val="21"/>
        </w:rPr>
        <w:t>组员</w:t>
      </w:r>
      <w:r>
        <w:rPr>
          <w:rFonts w:hint="eastAsia" w:ascii="仿宋_GB2312" w:hAnsi="黑体" w:eastAsia="仿宋_GB2312"/>
          <w:b/>
          <w:szCs w:val="21"/>
        </w:rPr>
        <w:t>：</w:t>
      </w:r>
      <w:r>
        <w:rPr>
          <w:rFonts w:hint="eastAsia" w:ascii="仿宋_GB2312" w:hAnsi="黑体" w:eastAsia="仿宋_GB2312"/>
          <w:b/>
          <w:szCs w:val="21"/>
          <w:lang w:eastAsia="zh-CN"/>
        </w:rPr>
        <w:t>（由组长指定）</w:t>
      </w:r>
    </w:p>
    <w:p>
      <w:pPr>
        <w:spacing w:line="280" w:lineRule="exact"/>
        <w:ind w:firstLine="386" w:firstLineChars="184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szCs w:val="21"/>
        </w:rPr>
        <w:tab/>
      </w:r>
    </w:p>
    <w:p>
      <w:pPr>
        <w:spacing w:line="280" w:lineRule="exact"/>
        <w:rPr>
          <w:rFonts w:hint="eastAsia" w:ascii="仿宋_GB2312" w:eastAsia="仿宋_GB2312"/>
          <w:szCs w:val="21"/>
        </w:rPr>
      </w:pPr>
      <w:r>
        <w:rPr>
          <w:rFonts w:hint="eastAsia" w:ascii="黑体" w:hAnsi="黑体" w:eastAsia="黑体"/>
          <w:szCs w:val="21"/>
        </w:rPr>
        <w:t>安全保卫组长</w:t>
      </w:r>
      <w:r>
        <w:rPr>
          <w:rFonts w:hint="eastAsia" w:ascii="仿宋_GB2312" w:hAnsi="黑体" w:eastAsia="仿宋_GB2312"/>
          <w:b/>
          <w:szCs w:val="21"/>
        </w:rPr>
        <w:t>：</w:t>
      </w:r>
      <w:r>
        <w:rPr>
          <w:rFonts w:hint="eastAsia" w:ascii="仿宋_GB2312" w:hAnsi="黑体" w:eastAsia="仿宋_GB2312"/>
          <w:b/>
          <w:szCs w:val="21"/>
          <w:lang w:eastAsia="zh-CN"/>
        </w:rPr>
        <w:t>房福建</w:t>
      </w:r>
      <w:r>
        <w:rPr>
          <w:rFonts w:hint="eastAsia" w:ascii="仿宋_GB2312" w:hAnsi="黑体" w:eastAsia="仿宋_GB2312"/>
          <w:b/>
          <w:szCs w:val="21"/>
          <w:lang w:val="en-US" w:eastAsia="zh-CN"/>
        </w:rPr>
        <w:t xml:space="preserve">   副组长：</w:t>
      </w:r>
      <w:r>
        <w:rPr>
          <w:rFonts w:hint="eastAsia" w:ascii="仿宋_GB2312" w:hAnsi="黑体" w:eastAsia="仿宋_GB2312"/>
          <w:b/>
          <w:szCs w:val="21"/>
          <w:lang w:eastAsia="zh-CN"/>
        </w:rPr>
        <w:t>姚</w:t>
      </w:r>
      <w:r>
        <w:rPr>
          <w:rFonts w:hint="eastAsia" w:ascii="仿宋_GB2312" w:hAnsi="黑体" w:eastAsia="仿宋_GB2312"/>
          <w:b/>
          <w:szCs w:val="21"/>
          <w:lang w:val="en-US" w:eastAsia="zh-CN"/>
        </w:rPr>
        <w:t xml:space="preserve"> </w:t>
      </w:r>
      <w:r>
        <w:rPr>
          <w:rFonts w:hint="eastAsia" w:ascii="仿宋_GB2312" w:hAnsi="黑体" w:eastAsia="仿宋_GB2312"/>
          <w:b/>
          <w:szCs w:val="21"/>
          <w:lang w:eastAsia="zh-CN"/>
        </w:rPr>
        <w:t>远</w:t>
      </w:r>
    </w:p>
    <w:p>
      <w:pPr>
        <w:spacing w:line="280" w:lineRule="exact"/>
        <w:ind w:left="1278" w:leftChars="306" w:hanging="635" w:hangingChars="195"/>
        <w:rPr>
          <w:rFonts w:hint="eastAsia" w:ascii="仿宋_GB2312" w:eastAsia="仿宋_GB2312"/>
          <w:b/>
          <w:szCs w:val="21"/>
        </w:rPr>
      </w:pPr>
      <w:r>
        <w:rPr>
          <w:rFonts w:hint="eastAsia" w:ascii="黑体" w:hAnsi="黑体" w:eastAsia="黑体"/>
          <w:spacing w:val="58"/>
          <w:szCs w:val="21"/>
        </w:rPr>
        <w:t>组员:</w:t>
      </w:r>
      <w:r>
        <w:rPr>
          <w:rFonts w:hint="eastAsia" w:ascii="仿宋_GB2312" w:hAnsi="黑体" w:eastAsia="仿宋_GB2312"/>
          <w:b/>
          <w:szCs w:val="21"/>
          <w:lang w:eastAsia="zh-CN"/>
        </w:rPr>
        <w:t>（由组长指定）</w:t>
      </w:r>
    </w:p>
    <w:p>
      <w:pPr>
        <w:spacing w:line="280" w:lineRule="exact"/>
        <w:ind w:firstLine="392" w:firstLineChars="186"/>
        <w:rPr>
          <w:rFonts w:hint="eastAsia" w:ascii="仿宋_GB2312" w:eastAsia="仿宋_GB2312"/>
          <w:b/>
          <w:szCs w:val="21"/>
        </w:rPr>
      </w:pPr>
    </w:p>
    <w:p>
      <w:pPr>
        <w:spacing w:line="280" w:lineRule="exact"/>
        <w:rPr>
          <w:rFonts w:hint="eastAsia" w:ascii="仿宋_GB2312" w:eastAsia="仿宋_GB2312"/>
          <w:spacing w:val="80"/>
          <w:szCs w:val="21"/>
        </w:rPr>
      </w:pPr>
      <w:r>
        <w:rPr>
          <w:rFonts w:hint="eastAsia" w:ascii="黑体" w:hAnsi="黑体" w:eastAsia="黑体"/>
          <w:spacing w:val="50"/>
          <w:szCs w:val="21"/>
        </w:rPr>
        <w:t>竞赛组长</w:t>
      </w:r>
      <w:r>
        <w:rPr>
          <w:rFonts w:hint="eastAsia" w:ascii="黑体" w:hAnsi="黑体" w:eastAsia="黑体"/>
          <w:szCs w:val="21"/>
        </w:rPr>
        <w:t>：</w:t>
      </w:r>
      <w:r>
        <w:rPr>
          <w:rFonts w:hint="eastAsia" w:ascii="黑体" w:hAnsi="黑体" w:eastAsia="黑体"/>
          <w:szCs w:val="21"/>
          <w:lang w:eastAsia="zh-CN"/>
        </w:rPr>
        <w:t>刘博文</w:t>
      </w:r>
      <w:r>
        <w:rPr>
          <w:rFonts w:hint="eastAsia" w:ascii="黑体" w:hAnsi="黑体" w:eastAsia="黑体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szCs w:val="21"/>
          <w:lang w:eastAsia="zh-CN"/>
        </w:rPr>
        <w:t>康</w:t>
      </w:r>
      <w:r>
        <w:rPr>
          <w:rFonts w:hint="eastAsia" w:ascii="黑体" w:hAnsi="黑体" w:eastAsia="黑体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szCs w:val="21"/>
          <w:lang w:eastAsia="zh-CN"/>
        </w:rPr>
        <w:t>成</w:t>
      </w:r>
    </w:p>
    <w:p>
      <w:pPr>
        <w:spacing w:line="280" w:lineRule="exact"/>
        <w:ind w:left="1278" w:leftChars="306" w:hanging="635" w:hangingChars="195"/>
        <w:rPr>
          <w:rFonts w:hint="eastAsia" w:ascii="仿宋_GB2312" w:eastAsia="仿宋_GB2312"/>
          <w:b/>
          <w:szCs w:val="21"/>
        </w:rPr>
      </w:pPr>
      <w:r>
        <w:rPr>
          <w:rFonts w:hint="eastAsia" w:ascii="黑体" w:hAnsi="黑体" w:eastAsia="黑体"/>
          <w:spacing w:val="58"/>
          <w:szCs w:val="21"/>
        </w:rPr>
        <w:t>组员</w:t>
      </w:r>
      <w:r>
        <w:rPr>
          <w:rFonts w:hint="eastAsia" w:ascii="黑体" w:hAnsi="黑体" w:eastAsia="黑体"/>
          <w:szCs w:val="21"/>
        </w:rPr>
        <w:t>：</w:t>
      </w:r>
      <w:r>
        <w:rPr>
          <w:rFonts w:hint="eastAsia" w:ascii="仿宋_GB2312" w:hAnsi="黑体" w:eastAsia="仿宋_GB2312"/>
          <w:b/>
          <w:szCs w:val="21"/>
          <w:lang w:eastAsia="zh-CN"/>
        </w:rPr>
        <w:t>（由组长指定）</w:t>
      </w:r>
    </w:p>
    <w:p>
      <w:pPr>
        <w:spacing w:line="280" w:lineRule="exact"/>
        <w:ind w:firstLine="642" w:firstLineChars="173"/>
        <w:rPr>
          <w:rFonts w:hint="eastAsia" w:ascii="仿宋_GB2312" w:eastAsia="仿宋_GB2312"/>
          <w:b/>
          <w:spacing w:val="80"/>
          <w:szCs w:val="21"/>
        </w:rPr>
      </w:pPr>
    </w:p>
    <w:p>
      <w:pPr>
        <w:spacing w:line="280" w:lineRule="exact"/>
        <w:rPr>
          <w:rFonts w:hint="eastAsia" w:ascii="仿宋_GB2312" w:eastAsia="仿宋_GB2312"/>
          <w:spacing w:val="80"/>
          <w:szCs w:val="21"/>
        </w:rPr>
      </w:pPr>
      <w:r>
        <w:rPr>
          <w:rFonts w:hint="eastAsia" w:ascii="黑体" w:hAnsi="黑体" w:eastAsia="黑体"/>
          <w:spacing w:val="48"/>
          <w:szCs w:val="21"/>
        </w:rPr>
        <w:t>医务组长</w:t>
      </w:r>
      <w:r>
        <w:rPr>
          <w:rFonts w:hint="eastAsia" w:ascii="黑体" w:hAnsi="黑体" w:eastAsia="黑体"/>
          <w:szCs w:val="21"/>
        </w:rPr>
        <w:t>：</w:t>
      </w:r>
      <w:r>
        <w:rPr>
          <w:rFonts w:hint="eastAsia" w:ascii="黑体" w:hAnsi="黑体" w:eastAsia="黑体"/>
          <w:szCs w:val="21"/>
          <w:lang w:eastAsia="zh-CN"/>
        </w:rPr>
        <w:t>校</w:t>
      </w:r>
      <w:r>
        <w:rPr>
          <w:rFonts w:hint="eastAsia" w:ascii="黑体" w:hAnsi="黑体" w:eastAsia="黑体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szCs w:val="21"/>
          <w:lang w:eastAsia="zh-CN"/>
        </w:rPr>
        <w:t>医</w:t>
      </w:r>
    </w:p>
    <w:p>
      <w:pPr>
        <w:spacing w:line="280" w:lineRule="exact"/>
        <w:ind w:left="1278" w:leftChars="306" w:hanging="635" w:hangingChars="195"/>
        <w:rPr>
          <w:rFonts w:hint="eastAsia" w:ascii="仿宋_GB2312" w:eastAsia="仿宋_GB2312"/>
          <w:b/>
          <w:szCs w:val="21"/>
        </w:rPr>
      </w:pPr>
      <w:r>
        <w:rPr>
          <w:rFonts w:hint="eastAsia" w:ascii="黑体" w:hAnsi="黑体" w:eastAsia="黑体"/>
          <w:spacing w:val="58"/>
          <w:szCs w:val="21"/>
        </w:rPr>
        <w:t>组员</w:t>
      </w:r>
      <w:r>
        <w:rPr>
          <w:rFonts w:hint="eastAsia" w:ascii="黑体" w:hAnsi="黑体" w:eastAsia="黑体"/>
          <w:szCs w:val="21"/>
        </w:rPr>
        <w:t>：</w:t>
      </w:r>
      <w:r>
        <w:rPr>
          <w:rFonts w:hint="eastAsia" w:ascii="仿宋_GB2312" w:hAnsi="黑体" w:eastAsia="仿宋_GB2312"/>
          <w:b/>
          <w:szCs w:val="21"/>
          <w:lang w:eastAsia="zh-CN"/>
        </w:rPr>
        <w:t>（由组长指定）</w:t>
      </w:r>
    </w:p>
    <w:p>
      <w:pPr>
        <w:spacing w:line="280" w:lineRule="exact"/>
        <w:ind w:firstLine="632" w:firstLineChars="171"/>
        <w:rPr>
          <w:rFonts w:hint="eastAsia" w:ascii="仿宋_GB2312" w:eastAsia="仿宋_GB2312"/>
          <w:spacing w:val="80"/>
          <w:szCs w:val="21"/>
        </w:rPr>
      </w:pPr>
    </w:p>
    <w:p>
      <w:pPr>
        <w:spacing w:line="280" w:lineRule="exact"/>
        <w:rPr>
          <w:rFonts w:hint="eastAsia" w:ascii="仿宋_GB2312" w:eastAsia="仿宋_GB2312"/>
          <w:b/>
          <w:bCs/>
          <w:szCs w:val="21"/>
        </w:rPr>
      </w:pPr>
      <w:r>
        <w:rPr>
          <w:rFonts w:hint="eastAsia" w:ascii="黑体" w:hAnsi="黑体" w:eastAsia="黑体"/>
          <w:spacing w:val="100"/>
          <w:szCs w:val="21"/>
        </w:rPr>
        <w:t>礼仪组</w:t>
      </w:r>
      <w:r>
        <w:rPr>
          <w:rFonts w:hint="eastAsia" w:ascii="黑体" w:hAnsi="黑体" w:eastAsia="黑体"/>
          <w:szCs w:val="21"/>
        </w:rPr>
        <w:t>：</w:t>
      </w:r>
      <w:r>
        <w:rPr>
          <w:rFonts w:hint="eastAsia" w:ascii="仿宋_GB2312" w:hAnsi="宋体" w:eastAsia="仿宋_GB2312"/>
          <w:b/>
          <w:bCs/>
          <w:szCs w:val="21"/>
        </w:rPr>
        <w:t>学生会礼仪队</w:t>
      </w:r>
    </w:p>
    <w:p>
      <w:pPr>
        <w:pStyle w:val="2"/>
        <w:spacing w:beforeLines="0" w:after="31"/>
        <w:ind w:firstLine="680"/>
        <w:jc w:val="center"/>
        <w:rPr>
          <w:rFonts w:ascii="方正小标宋简体" w:hAnsi="方正小标宋简体" w:eastAsia="方正小标宋简体"/>
          <w:bCs w:val="0"/>
          <w:spacing w:val="20"/>
          <w:szCs w:val="21"/>
        </w:rPr>
      </w:pPr>
      <w:bookmarkStart w:id="5" w:name="_Toc307648694"/>
      <w:r>
        <w:rPr>
          <w:rFonts w:ascii="方正小标宋简体" w:hAnsi="方正小标宋简体" w:eastAsia="方正小标宋简体"/>
          <w:bCs w:val="0"/>
          <w:spacing w:val="20"/>
          <w:szCs w:val="21"/>
        </w:rPr>
        <w:t>组委会值班安排</w:t>
      </w:r>
      <w:bookmarkEnd w:id="5"/>
    </w:p>
    <w:p>
      <w:pPr>
        <w:rPr>
          <w:rFonts w:hint="eastAsia" w:ascii="黑体" w:eastAsia="黑体"/>
          <w:szCs w:val="21"/>
        </w:rPr>
      </w:pPr>
    </w:p>
    <w:p>
      <w:pPr>
        <w:ind w:firstLine="264" w:firstLineChars="126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1</w:t>
      </w:r>
      <w:r>
        <w:rPr>
          <w:rFonts w:hint="eastAsia" w:ascii="黑体" w:eastAsia="黑体"/>
          <w:szCs w:val="21"/>
          <w:lang w:val="en-US" w:eastAsia="zh-CN"/>
        </w:rPr>
        <w:t>1</w:t>
      </w:r>
      <w:r>
        <w:rPr>
          <w:rFonts w:hint="eastAsia" w:ascii="黑体" w:eastAsia="黑体"/>
          <w:szCs w:val="21"/>
        </w:rPr>
        <w:t>月</w:t>
      </w:r>
      <w:r>
        <w:rPr>
          <w:rFonts w:hint="eastAsia" w:ascii="黑体" w:eastAsia="黑体"/>
          <w:szCs w:val="21"/>
          <w:lang w:val="en-US" w:eastAsia="zh-CN"/>
        </w:rPr>
        <w:t>3</w:t>
      </w:r>
      <w:r>
        <w:rPr>
          <w:rFonts w:hint="eastAsia" w:ascii="黑体" w:eastAsia="黑体"/>
          <w:szCs w:val="21"/>
        </w:rPr>
        <w:t>日上午：执行主席：</w:t>
      </w:r>
      <w:r>
        <w:rPr>
          <w:rFonts w:hint="eastAsia" w:ascii="黑体" w:eastAsia="黑体"/>
          <w:szCs w:val="21"/>
          <w:lang w:val="en-US" w:eastAsia="zh-CN"/>
        </w:rPr>
        <w:t xml:space="preserve"> （待定）   </w:t>
      </w:r>
      <w:r>
        <w:rPr>
          <w:rFonts w:hint="eastAsia" w:ascii="黑体" w:eastAsia="黑体"/>
          <w:szCs w:val="21"/>
        </w:rPr>
        <w:t>1</w:t>
      </w:r>
      <w:r>
        <w:rPr>
          <w:rFonts w:hint="eastAsia" w:ascii="黑体" w:eastAsia="黑体"/>
          <w:szCs w:val="21"/>
          <w:lang w:val="en-US" w:eastAsia="zh-CN"/>
        </w:rPr>
        <w:t>1</w:t>
      </w:r>
      <w:r>
        <w:rPr>
          <w:rFonts w:hint="eastAsia" w:ascii="黑体" w:eastAsia="黑体"/>
          <w:szCs w:val="21"/>
        </w:rPr>
        <w:t>月</w:t>
      </w:r>
      <w:r>
        <w:rPr>
          <w:rFonts w:hint="eastAsia" w:ascii="黑体" w:eastAsia="黑体"/>
          <w:szCs w:val="21"/>
          <w:lang w:val="en-US" w:eastAsia="zh-CN"/>
        </w:rPr>
        <w:t>3</w:t>
      </w:r>
      <w:r>
        <w:rPr>
          <w:rFonts w:hint="eastAsia" w:ascii="黑体" w:eastAsia="黑体"/>
          <w:szCs w:val="21"/>
        </w:rPr>
        <w:t>日下午：执行主席</w:t>
      </w:r>
      <w:r>
        <w:rPr>
          <w:rFonts w:hint="eastAsia" w:ascii="黑体" w:eastAsia="黑体"/>
          <w:szCs w:val="21"/>
          <w:lang w:val="en-US" w:eastAsia="zh-CN"/>
        </w:rPr>
        <w:t xml:space="preserve">   （待定）    </w:t>
      </w:r>
      <w:r>
        <w:rPr>
          <w:rFonts w:hint="eastAsia" w:ascii="黑体" w:eastAsia="黑体"/>
          <w:szCs w:val="21"/>
        </w:rPr>
        <w:t>1</w:t>
      </w:r>
      <w:r>
        <w:rPr>
          <w:rFonts w:hint="eastAsia" w:ascii="黑体" w:eastAsia="黑体"/>
          <w:szCs w:val="21"/>
          <w:lang w:val="en-US" w:eastAsia="zh-CN"/>
        </w:rPr>
        <w:t>1</w:t>
      </w:r>
      <w:r>
        <w:rPr>
          <w:rFonts w:hint="eastAsia" w:ascii="黑体" w:eastAsia="黑体"/>
          <w:szCs w:val="21"/>
        </w:rPr>
        <w:t>月4日上午： 执行主席：</w:t>
      </w:r>
      <w:r>
        <w:rPr>
          <w:rFonts w:hint="eastAsia" w:ascii="黑体" w:eastAsia="黑体"/>
          <w:szCs w:val="21"/>
          <w:lang w:eastAsia="zh-CN"/>
        </w:rPr>
        <w:t>（待定）</w:t>
      </w:r>
    </w:p>
    <w:p>
      <w:pPr>
        <w:pStyle w:val="2"/>
        <w:spacing w:beforeLines="0" w:after="31"/>
        <w:ind w:firstLine="680"/>
        <w:jc w:val="center"/>
        <w:rPr>
          <w:rFonts w:hint="eastAsia" w:ascii="方正小标宋简体" w:hAnsi="方正小标宋简体" w:eastAsia="方正小标宋简体"/>
          <w:bCs w:val="0"/>
          <w:spacing w:val="20"/>
          <w:szCs w:val="21"/>
        </w:rPr>
      </w:pPr>
      <w:bookmarkStart w:id="6" w:name="_Toc307648695"/>
    </w:p>
    <w:p>
      <w:pPr>
        <w:pStyle w:val="2"/>
        <w:spacing w:beforeLines="0" w:after="31"/>
        <w:ind w:firstLine="680"/>
        <w:jc w:val="center"/>
        <w:rPr>
          <w:rFonts w:hint="eastAsia" w:ascii="方正小标宋简体" w:hAnsi="方正小标宋简体" w:eastAsia="方正小标宋简体"/>
          <w:bCs w:val="0"/>
          <w:spacing w:val="20"/>
          <w:szCs w:val="21"/>
        </w:rPr>
      </w:pPr>
      <w:bookmarkStart w:id="8" w:name="_GoBack"/>
      <w:bookmarkEnd w:id="8"/>
      <w:r>
        <w:rPr>
          <w:rFonts w:hint="eastAsia" w:ascii="方正小标宋简体" w:hAnsi="方正小标宋简体" w:eastAsia="方正小标宋简体"/>
          <w:bCs w:val="0"/>
          <w:spacing w:val="20"/>
          <w:szCs w:val="21"/>
        </w:rPr>
        <w:t>大会裁判员名单</w:t>
      </w:r>
      <w:bookmarkEnd w:id="6"/>
    </w:p>
    <w:p>
      <w:pPr>
        <w:ind w:firstLine="264" w:firstLineChars="10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pacing w:val="27"/>
          <w:szCs w:val="21"/>
        </w:rPr>
        <w:t>总裁判长</w:t>
      </w:r>
      <w:r>
        <w:rPr>
          <w:rFonts w:hint="eastAsia" w:ascii="黑体" w:eastAsia="黑体"/>
          <w:szCs w:val="21"/>
        </w:rPr>
        <w:t>：</w:t>
      </w:r>
      <w:r>
        <w:rPr>
          <w:rFonts w:hint="eastAsia" w:ascii="黑体" w:eastAsia="黑体"/>
          <w:szCs w:val="21"/>
          <w:lang w:eastAsia="zh-CN"/>
        </w:rPr>
        <w:t>刘博文</w:t>
      </w:r>
    </w:p>
    <w:p>
      <w:pPr>
        <w:ind w:firstLine="321" w:firstLineChars="153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黑体" w:eastAsia="黑体"/>
          <w:szCs w:val="21"/>
        </w:rPr>
        <w:t>副总裁判长：</w:t>
      </w:r>
      <w:r>
        <w:rPr>
          <w:rFonts w:hint="eastAsia" w:ascii="黑体" w:eastAsia="黑体"/>
          <w:szCs w:val="21"/>
          <w:lang w:eastAsia="zh-CN"/>
        </w:rPr>
        <w:t>康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  <w:r>
        <w:rPr>
          <w:rFonts w:hint="eastAsia" w:ascii="黑体" w:eastAsia="黑体"/>
          <w:szCs w:val="21"/>
          <w:lang w:eastAsia="zh-CN"/>
        </w:rPr>
        <w:t>成</w:t>
      </w:r>
      <w:r>
        <w:rPr>
          <w:rFonts w:hint="eastAsia" w:ascii="黑体" w:eastAsia="黑体"/>
          <w:szCs w:val="21"/>
          <w:lang w:val="en-US" w:eastAsia="zh-CN"/>
        </w:rPr>
        <w:t xml:space="preserve"> （北师大体育教师2-3人）</w:t>
      </w:r>
    </w:p>
    <w:p>
      <w:pPr>
        <w:ind w:firstLine="321" w:firstLineChars="153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径赛裁判长：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321" w:firstLineChars="153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终点主裁判：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321" w:firstLineChars="153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终点裁判员：</w:t>
      </w:r>
      <w:r>
        <w:rPr>
          <w:rFonts w:hint="eastAsia" w:ascii="仿宋_GB2312" w:eastAsia="仿宋_GB2312"/>
          <w:szCs w:val="21"/>
        </w:rPr>
        <w:t>学生16人</w:t>
      </w:r>
    </w:p>
    <w:p>
      <w:pPr>
        <w:ind w:firstLine="321" w:firstLineChars="153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终点记录员：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233" w:firstLineChars="111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终点联络员：</w:t>
      </w:r>
      <w:r>
        <w:rPr>
          <w:rFonts w:hint="eastAsia" w:ascii="仿宋_GB2312" w:eastAsia="仿宋_GB2312"/>
          <w:szCs w:val="21"/>
        </w:rPr>
        <w:t>学生2人</w:t>
      </w:r>
    </w:p>
    <w:p>
      <w:pPr>
        <w:ind w:firstLine="233" w:firstLineChars="111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计时主裁判：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249" w:firstLineChars="73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pacing w:val="66"/>
          <w:szCs w:val="21"/>
        </w:rPr>
        <w:t>计时员</w:t>
      </w:r>
      <w:r>
        <w:rPr>
          <w:rFonts w:hint="eastAsia" w:ascii="黑体" w:eastAsia="黑体"/>
          <w:szCs w:val="21"/>
        </w:rPr>
        <w:t>：</w:t>
      </w:r>
      <w:r>
        <w:rPr>
          <w:rFonts w:hint="eastAsia" w:ascii="仿宋_GB2312" w:eastAsia="仿宋_GB2312"/>
          <w:szCs w:val="21"/>
        </w:rPr>
        <w:t>学生16人</w:t>
      </w:r>
    </w:p>
    <w:p>
      <w:pPr>
        <w:ind w:firstLine="249" w:firstLineChars="73"/>
        <w:rPr>
          <w:rFonts w:hint="eastAsia" w:ascii="黑体" w:eastAsia="黑体"/>
          <w:szCs w:val="21"/>
        </w:rPr>
      </w:pPr>
      <w:r>
        <w:rPr>
          <w:rFonts w:hint="eastAsia" w:ascii="黑体" w:eastAsia="黑体"/>
          <w:spacing w:val="66"/>
          <w:szCs w:val="21"/>
        </w:rPr>
        <w:t>发令长</w:t>
      </w:r>
      <w:r>
        <w:rPr>
          <w:rFonts w:hint="eastAsia" w:ascii="黑体" w:eastAsia="黑体"/>
          <w:szCs w:val="21"/>
        </w:rPr>
        <w:t>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249" w:firstLineChars="73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pacing w:val="66"/>
          <w:szCs w:val="21"/>
        </w:rPr>
        <w:t>发令员</w:t>
      </w:r>
      <w:r>
        <w:rPr>
          <w:rFonts w:hint="eastAsia" w:ascii="黑体" w:eastAsia="黑体"/>
          <w:szCs w:val="21"/>
        </w:rPr>
        <w:t>：</w:t>
      </w:r>
      <w:r>
        <w:rPr>
          <w:rFonts w:hint="eastAsia" w:ascii="仿宋_GB2312" w:eastAsia="仿宋_GB2312"/>
          <w:szCs w:val="21"/>
        </w:rPr>
        <w:t>学生2人</w:t>
      </w:r>
    </w:p>
    <w:p>
      <w:pPr>
        <w:ind w:firstLine="252" w:firstLineChars="12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检查主裁判：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249" w:firstLineChars="73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pacing w:val="66"/>
          <w:szCs w:val="21"/>
        </w:rPr>
        <w:t>检查员</w:t>
      </w:r>
      <w:r>
        <w:rPr>
          <w:rFonts w:hint="eastAsia" w:ascii="黑体" w:eastAsia="黑体"/>
          <w:szCs w:val="21"/>
        </w:rPr>
        <w:t>：</w:t>
      </w:r>
      <w:r>
        <w:rPr>
          <w:rFonts w:hint="eastAsia" w:ascii="仿宋_GB2312" w:eastAsia="仿宋_GB2312"/>
          <w:szCs w:val="21"/>
        </w:rPr>
        <w:t>学生8人</w:t>
      </w:r>
    </w:p>
    <w:p>
      <w:pPr>
        <w:ind w:firstLine="252" w:firstLineChars="12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检录裁判长：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249" w:firstLineChars="73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pacing w:val="66"/>
          <w:szCs w:val="21"/>
        </w:rPr>
        <w:t>检录员</w:t>
      </w:r>
      <w:r>
        <w:rPr>
          <w:rFonts w:hint="eastAsia" w:ascii="黑体" w:eastAsia="黑体"/>
          <w:szCs w:val="21"/>
        </w:rPr>
        <w:t>：</w:t>
      </w:r>
      <w:r>
        <w:rPr>
          <w:rFonts w:hint="eastAsia" w:ascii="仿宋_GB2312" w:eastAsia="仿宋_GB2312"/>
          <w:szCs w:val="21"/>
        </w:rPr>
        <w:t>学生5人</w:t>
      </w:r>
    </w:p>
    <w:p>
      <w:pPr>
        <w:ind w:firstLine="252" w:firstLineChars="120"/>
        <w:rPr>
          <w:rFonts w:hint="eastAsia" w:ascii="仿宋_GB2312" w:eastAsia="仿宋_GB2312"/>
          <w:b/>
          <w:szCs w:val="21"/>
        </w:rPr>
      </w:pPr>
      <w:r>
        <w:rPr>
          <w:rFonts w:hint="eastAsia" w:ascii="黑体" w:eastAsia="黑体"/>
          <w:szCs w:val="21"/>
        </w:rPr>
        <w:t>田赛裁判长：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252" w:firstLineChars="12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跳部主裁判：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252" w:firstLineChars="12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跳部裁判员：</w:t>
      </w:r>
      <w:r>
        <w:rPr>
          <w:rFonts w:hint="eastAsia" w:ascii="仿宋_GB2312" w:eastAsia="仿宋_GB2312"/>
          <w:szCs w:val="21"/>
        </w:rPr>
        <w:t>学生10人</w:t>
      </w:r>
    </w:p>
    <w:p>
      <w:pPr>
        <w:ind w:firstLine="252" w:firstLineChars="12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掷部主裁判：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252" w:firstLineChars="12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掷部裁判员：</w:t>
      </w:r>
      <w:r>
        <w:rPr>
          <w:rFonts w:hint="eastAsia" w:ascii="仿宋_GB2312" w:eastAsia="仿宋_GB2312"/>
          <w:szCs w:val="21"/>
        </w:rPr>
        <w:t>学生10人</w:t>
      </w:r>
    </w:p>
    <w:p>
      <w:pPr>
        <w:ind w:firstLine="252" w:firstLineChars="12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编排记录公告主裁判：</w:t>
      </w:r>
      <w:r>
        <w:rPr>
          <w:rFonts w:hint="eastAsia" w:ascii="黑体" w:eastAsia="黑体"/>
          <w:szCs w:val="21"/>
          <w:lang w:eastAsia="zh-CN"/>
        </w:rPr>
        <w:t>（由总裁判长指定）</w:t>
      </w:r>
    </w:p>
    <w:p>
      <w:pPr>
        <w:ind w:firstLine="252" w:firstLineChars="12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组      员：</w:t>
      </w:r>
      <w:r>
        <w:rPr>
          <w:rFonts w:hint="eastAsia" w:ascii="仿宋_GB2312" w:eastAsia="仿宋_GB2312"/>
          <w:szCs w:val="21"/>
        </w:rPr>
        <w:t>学生18人</w:t>
      </w:r>
    </w:p>
    <w:p>
      <w:pPr>
        <w:ind w:firstLine="252" w:firstLineChars="120"/>
        <w:rPr>
          <w:rFonts w:hint="eastAsia" w:ascii="仿宋_GB2312" w:eastAsia="仿宋_GB2312"/>
          <w:szCs w:val="21"/>
        </w:rPr>
      </w:pPr>
      <w:r>
        <w:rPr>
          <w:rFonts w:hint="eastAsia" w:ascii="黑体" w:eastAsia="黑体"/>
          <w:szCs w:val="21"/>
        </w:rPr>
        <w:t>场地器材组组长：</w:t>
      </w:r>
      <w:r>
        <w:rPr>
          <w:rFonts w:hint="eastAsia" w:ascii="黑体" w:eastAsia="黑体"/>
          <w:szCs w:val="21"/>
          <w:lang w:eastAsia="zh-CN"/>
        </w:rPr>
        <w:t>（由总裁判长指定）</w:t>
      </w:r>
      <w:r>
        <w:rPr>
          <w:rFonts w:hint="eastAsia" w:ascii="黑体" w:eastAsia="黑体"/>
          <w:szCs w:val="21"/>
          <w:lang w:val="en-US" w:eastAsia="zh-CN"/>
        </w:rPr>
        <w:t xml:space="preserve">             </w:t>
      </w:r>
      <w:r>
        <w:rPr>
          <w:rFonts w:hint="eastAsia" w:ascii="黑体" w:eastAsia="黑体"/>
          <w:szCs w:val="21"/>
        </w:rPr>
        <w:t>组      员：</w:t>
      </w:r>
      <w:r>
        <w:rPr>
          <w:rFonts w:hint="eastAsia" w:ascii="仿宋_GB2312" w:eastAsia="仿宋_GB2312"/>
          <w:szCs w:val="21"/>
        </w:rPr>
        <w:t>学生10人</w:t>
      </w:r>
    </w:p>
    <w:p>
      <w:pPr>
        <w:pStyle w:val="2"/>
        <w:spacing w:beforeLines="0" w:after="31"/>
        <w:ind w:left="0" w:leftChars="0" w:firstLine="3300" w:firstLineChars="1100"/>
        <w:jc w:val="both"/>
        <w:rPr>
          <w:rFonts w:ascii="方正小标宋简体" w:hAnsi="方正小标宋简体" w:eastAsia="方正小标宋简体"/>
          <w:bCs w:val="0"/>
          <w:szCs w:val="21"/>
        </w:rPr>
      </w:pPr>
      <w:bookmarkStart w:id="7" w:name="_Toc307648696"/>
      <w:r>
        <w:rPr>
          <w:rFonts w:ascii="方正小标宋简体" w:hAnsi="方正小标宋简体" w:eastAsia="方正小标宋简体"/>
          <w:bCs w:val="0"/>
          <w:szCs w:val="21"/>
        </w:rPr>
        <w:t>开幕式、闭幕式程序</w:t>
      </w:r>
      <w:bookmarkEnd w:id="7"/>
    </w:p>
    <w:p>
      <w:pPr>
        <w:spacing w:line="240" w:lineRule="atLeas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一、开幕式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运动员入场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2.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奏唱国歌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3.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校领导致运动会开幕词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4.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运动员</w:t>
      </w:r>
      <w:r>
        <w:rPr>
          <w:rFonts w:hint="eastAsia" w:eastAsia="仿宋_GB2312"/>
          <w:szCs w:val="21"/>
        </w:rPr>
        <w:t>代表</w:t>
      </w:r>
      <w:r>
        <w:rPr>
          <w:rFonts w:eastAsia="仿宋_GB2312"/>
          <w:szCs w:val="21"/>
        </w:rPr>
        <w:t>宣誓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5.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裁判员代表宣誓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6.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运动员退场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7.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学生健美操表演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8.</w:t>
      </w:r>
      <w:r>
        <w:rPr>
          <w:rFonts w:hint="eastAsia" w:eastAsia="仿宋_GB2312"/>
          <w:szCs w:val="21"/>
        </w:rPr>
        <w:t xml:space="preserve"> 开幕式结束，</w:t>
      </w:r>
      <w:r>
        <w:rPr>
          <w:rFonts w:eastAsia="仿宋_GB2312"/>
          <w:szCs w:val="21"/>
        </w:rPr>
        <w:t>竞赛开始</w:t>
      </w:r>
    </w:p>
    <w:p>
      <w:pPr>
        <w:spacing w:line="240" w:lineRule="atLeas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二、开幕式入场顺序</w:t>
      </w:r>
    </w:p>
    <w:p>
      <w:pPr>
        <w:spacing w:line="240" w:lineRule="atLeast"/>
        <w:ind w:firstLine="420" w:firstLineChars="200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1.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国旗队</w:t>
      </w:r>
    </w:p>
    <w:p>
      <w:pPr>
        <w:spacing w:line="240" w:lineRule="atLeast"/>
        <w:ind w:firstLine="420" w:firstLineChars="200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2.</w:t>
      </w:r>
      <w:r>
        <w:rPr>
          <w:rFonts w:hint="eastAsia" w:eastAsia="仿宋_GB2312"/>
          <w:szCs w:val="21"/>
        </w:rPr>
        <w:t xml:space="preserve"> 院旗</w:t>
      </w:r>
      <w:r>
        <w:rPr>
          <w:rFonts w:eastAsia="仿宋_GB2312"/>
          <w:szCs w:val="21"/>
        </w:rPr>
        <w:t>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3.</w:t>
      </w:r>
      <w:r>
        <w:rPr>
          <w:rFonts w:hint="eastAsia" w:eastAsia="仿宋_GB2312"/>
          <w:szCs w:val="21"/>
        </w:rPr>
        <w:t xml:space="preserve"> 横标</w:t>
      </w:r>
      <w:r>
        <w:rPr>
          <w:rFonts w:eastAsia="仿宋_GB2312"/>
          <w:szCs w:val="21"/>
        </w:rPr>
        <w:t>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4.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学生健美操表演队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5.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会计学系队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6.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经济与金融系队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7.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工商管理系队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8.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财务与审计系队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9.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国际商务系队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10.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人文与艺术系队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11.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运动员</w:t>
      </w:r>
      <w:r>
        <w:rPr>
          <w:rFonts w:hint="eastAsia" w:eastAsia="仿宋_GB2312"/>
          <w:szCs w:val="21"/>
        </w:rPr>
        <w:t>代表</w:t>
      </w:r>
      <w:r>
        <w:rPr>
          <w:rFonts w:eastAsia="仿宋_GB2312"/>
          <w:szCs w:val="21"/>
        </w:rPr>
        <w:t>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12.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教职工代表队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13.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裁判代表队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三、闭幕式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1.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运动员入场。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2.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总裁判长宣布竞赛名次。</w:t>
      </w:r>
    </w:p>
    <w:p>
      <w:pPr>
        <w:spacing w:line="240" w:lineRule="atLeast"/>
        <w:ind w:firstLine="420" w:firstLineChars="200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3.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领导颁奖：</w:t>
      </w:r>
    </w:p>
    <w:p>
      <w:pPr>
        <w:spacing w:line="240" w:lineRule="atLeast"/>
        <w:ind w:firstLine="600" w:firstLineChars="286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①学生男子团体总分前三名</w:t>
      </w:r>
    </w:p>
    <w:p>
      <w:pPr>
        <w:spacing w:line="240" w:lineRule="atLeast"/>
        <w:ind w:firstLine="600" w:firstLineChars="286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②学生女子团体总分前三名</w:t>
      </w:r>
    </w:p>
    <w:p>
      <w:pPr>
        <w:spacing w:line="240" w:lineRule="atLeast"/>
        <w:ind w:firstLine="600" w:firstLineChars="286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③学生男女总分前三名</w:t>
      </w:r>
    </w:p>
    <w:p>
      <w:pPr>
        <w:spacing w:line="240" w:lineRule="atLeast"/>
        <w:ind w:firstLine="600" w:firstLineChars="286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④体育道德风尚奖</w:t>
      </w:r>
    </w:p>
    <w:p>
      <w:pPr>
        <w:spacing w:line="240" w:lineRule="atLeast"/>
        <w:ind w:firstLine="600" w:firstLineChars="286"/>
        <w:rPr>
          <w:rFonts w:eastAsia="仿宋_GB2312"/>
          <w:szCs w:val="21"/>
        </w:rPr>
      </w:pPr>
      <w:r>
        <w:rPr>
          <w:rFonts w:eastAsia="仿宋_GB2312"/>
          <w:szCs w:val="21"/>
        </w:rPr>
        <w:t>⑤最佳组织奖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4.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院领导致闭幕词</w:t>
      </w:r>
    </w:p>
    <w:p>
      <w:pPr>
        <w:spacing w:line="240" w:lineRule="atLeast"/>
        <w:ind w:firstLine="420" w:firstLine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5.</w:t>
      </w:r>
      <w:r>
        <w:rPr>
          <w:rFonts w:hint="eastAsia" w:eastAsia="仿宋_GB2312"/>
          <w:szCs w:val="21"/>
        </w:rPr>
        <w:t xml:space="preserve"> </w:t>
      </w:r>
      <w:r>
        <w:rPr>
          <w:rFonts w:eastAsia="仿宋_GB2312"/>
          <w:szCs w:val="21"/>
        </w:rPr>
        <w:t>大会闭幕</w:t>
      </w:r>
    </w:p>
    <w:p>
      <w:pPr>
        <w:ind w:firstLine="444" w:firstLineChars="148"/>
        <w:rPr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准圆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幼圆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86FA9"/>
    <w:rsid w:val="52D6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6" w:beforeLines="50" w:line="360" w:lineRule="auto"/>
      <w:ind w:firstLine="200" w:firstLineChars="200"/>
      <w:outlineLvl w:val="0"/>
    </w:pPr>
    <w:rPr>
      <w:rFonts w:ascii="仿宋_GB2312" w:eastAsia="黑体"/>
      <w:bCs/>
      <w:kern w:val="44"/>
      <w:sz w:val="30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shanxueyong</dc:creator>
  <cp:lastModifiedBy>shanxueyong</cp:lastModifiedBy>
  <dcterms:modified xsi:type="dcterms:W3CDTF">2017-09-30T01:31:39Z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