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大标宋简体" w:eastAsiaTheme="minorEastAsia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蚌埠工商学院</w:t>
      </w:r>
      <w:r>
        <w:rPr>
          <w:rFonts w:hint="eastAsia" w:ascii="宋体" w:hAnsi="宋体" w:cs="宋体"/>
          <w:sz w:val="36"/>
          <w:szCs w:val="36"/>
        </w:rPr>
        <w:t>印章使用申请</w:t>
      </w:r>
      <w:r>
        <w:rPr>
          <w:rFonts w:hint="eastAsia" w:ascii="宋体" w:hAnsi="宋体" w:cs="宋体"/>
          <w:sz w:val="36"/>
          <w:szCs w:val="36"/>
          <w:lang w:eastAsia="zh-CN"/>
        </w:rPr>
        <w:t>表</w:t>
      </w:r>
    </w:p>
    <w:p>
      <w:pPr>
        <w:spacing w:before="156" w:beforeLines="50" w:after="156" w:afterLines="50"/>
        <w:jc w:val="center"/>
        <w:rPr>
          <w:rFonts w:hint="eastAsia" w:ascii="方正大标宋简体" w:eastAsia="方正大标宋简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（个人用）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姓名：                              所在单位：</w:t>
      </w:r>
    </w:p>
    <w:tbl>
      <w:tblPr>
        <w:tblStyle w:val="2"/>
        <w:tblpPr w:leftFromText="180" w:rightFromText="180" w:vertAnchor="text" w:horzAnchor="margin" w:tblpXSpec="center" w:tblpY="1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4151"/>
        <w:gridCol w:w="1201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材料名称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  数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系部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证明意见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         盖章：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职能部门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审核意见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exact"/>
        </w:trPr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领导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6523" w:type="dxa"/>
            <w:gridSpan w:val="3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签字：         </w:t>
            </w:r>
          </w:p>
        </w:tc>
      </w:tr>
    </w:tbl>
    <w:p>
      <w:pPr>
        <w:ind w:firstLine="4760" w:firstLineChars="17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E1D52"/>
    <w:rsid w:val="36E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2021-06-21T07:03:00Z</dcterms:created>
  <dc:creator>123</dc:creator>
  <cp:lastModifiedBy>123</cp:lastModifiedBy>
  <dcterms:modified xsi:type="dcterms:W3CDTF">2021-06-21T07:03:27Z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7543C64F629C4BA5A2646C7310BAD1A4</vt:lpwstr>
  </property>
</Properties>
</file>