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蚌埠工商学院视频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会议室使用申请表</w:t>
      </w:r>
    </w:p>
    <w:tbl>
      <w:tblPr>
        <w:tblStyle w:val="3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1438"/>
        <w:gridCol w:w="564"/>
        <w:gridCol w:w="1665"/>
        <w:gridCol w:w="1818"/>
        <w:gridCol w:w="2339"/>
        <w:gridCol w:w="5"/>
        <w:gridCol w:w="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243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eastAsia="zh-CN"/>
              </w:rPr>
              <w:t>申请人</w:t>
            </w:r>
          </w:p>
        </w:tc>
        <w:tc>
          <w:tcPr>
            <w:tcW w:w="1308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06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eastAsia="zh-CN"/>
              </w:rPr>
              <w:t>申请部门</w:t>
            </w:r>
          </w:p>
        </w:tc>
        <w:tc>
          <w:tcPr>
            <w:tcW w:w="1381" w:type="pct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243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eastAsia="zh-CN"/>
              </w:rPr>
              <w:t>使用时间</w:t>
            </w:r>
          </w:p>
        </w:tc>
        <w:tc>
          <w:tcPr>
            <w:tcW w:w="3756" w:type="pct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574" w:type="pct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eastAsia="zh-CN"/>
              </w:rPr>
              <w:t>参会部门</w:t>
            </w: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eastAsia="zh-CN"/>
              </w:rPr>
              <w:t>人员</w:t>
            </w:r>
          </w:p>
        </w:tc>
        <w:tc>
          <w:tcPr>
            <w:tcW w:w="3425" w:type="pct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574" w:type="pct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eastAsia="zh-CN"/>
              </w:rPr>
              <w:t>是否使用多媒体</w:t>
            </w:r>
          </w:p>
        </w:tc>
        <w:tc>
          <w:tcPr>
            <w:tcW w:w="3425" w:type="pct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eastAsia="zh-CN"/>
              </w:rPr>
              <w:t>□是</w:t>
            </w: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 xml:space="preserve">        □</w:t>
            </w: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6" w:hRule="atLeast"/>
          <w:jc w:val="center"/>
        </w:trPr>
        <w:tc>
          <w:tcPr>
            <w:tcW w:w="39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eastAsia="zh-CN"/>
              </w:rPr>
              <w:t>使用事由</w:t>
            </w:r>
          </w:p>
        </w:tc>
        <w:tc>
          <w:tcPr>
            <w:tcW w:w="4600" w:type="pct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8" w:type="pct"/>
          <w:trHeight w:val="2222" w:hRule="atLeast"/>
          <w:jc w:val="center"/>
        </w:trPr>
        <w:tc>
          <w:tcPr>
            <w:tcW w:w="39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eastAsia="zh-CN"/>
              </w:rPr>
              <w:t>部门意见</w:t>
            </w:r>
          </w:p>
        </w:tc>
        <w:tc>
          <w:tcPr>
            <w:tcW w:w="4592" w:type="pct"/>
            <w:gridSpan w:val="5"/>
            <w:vAlign w:val="bottom"/>
          </w:tcPr>
          <w:p>
            <w:pPr>
              <w:wordWrap w:val="0"/>
              <w:jc w:val="right"/>
              <w:rPr>
                <w:rFonts w:hint="default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  <w:t>部门负责人签字：</w:t>
            </w: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 xml:space="preserve">           </w:t>
            </w:r>
          </w:p>
          <w:p>
            <w:pPr>
              <w:jc w:val="right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 xml:space="preserve">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pct"/>
          <w:trHeight w:val="1903" w:hRule="atLeast"/>
          <w:jc w:val="center"/>
        </w:trPr>
        <w:tc>
          <w:tcPr>
            <w:tcW w:w="39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eastAsia="zh-CN"/>
              </w:rPr>
              <w:t>办公室意见</w:t>
            </w:r>
          </w:p>
        </w:tc>
        <w:tc>
          <w:tcPr>
            <w:tcW w:w="4595" w:type="pct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5000" w:type="pct"/>
            <w:gridSpan w:val="8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eastAsia="zh-CN"/>
              </w:rPr>
              <w:t>使用须知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1" w:hRule="atLeast"/>
          <w:jc w:val="center"/>
        </w:trPr>
        <w:tc>
          <w:tcPr>
            <w:tcW w:w="5000" w:type="pct"/>
            <w:gridSpan w:val="8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560" w:hanging="560" w:hangingChars="2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一、会议室由办公室统一管理，统一安排使用；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560" w:hanging="560" w:hangingChars="2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二、会务工作由使用部门自行安排；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560" w:hanging="560" w:hangingChars="2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三、会议室多媒体设备请按使用流程进行规范操作；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560" w:hanging="560" w:hangingChars="2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四、离场时请自觉关掉照明、空调、多媒体等用电设备，将使用茶杯洗净、座椅摆放整齐；保证会议室桌面、地面干净整洁，不留任何纸张文件或其他物品；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五、因使用不当造成会议室设施损坏的, 相关人员应予以赔偿；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六、如有特殊要求，请与办公室联系、协商。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E1581F"/>
    <w:rsid w:val="16C7463D"/>
    <w:rsid w:val="2331682C"/>
    <w:rsid w:val="292E0BC3"/>
    <w:rsid w:val="37EA7EAA"/>
    <w:rsid w:val="397A7B42"/>
    <w:rsid w:val="39F10A3F"/>
    <w:rsid w:val="4E8F5C6A"/>
    <w:rsid w:val="655E4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2021-11-22T08:47:00Z</dcterms:created>
  <dc:creator>Administrator</dc:creator>
  <cp:lastModifiedBy>喂</cp:lastModifiedBy>
  <cp:lastPrinted>2021-11-24T01:35:00Z</cp:lastPrinted>
  <dcterms:modified xsi:type="dcterms:W3CDTF">2021-11-24T01:41:26Z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96306F24E5E94461AA48E6FF0CABD24B</vt:lpwstr>
  </property>
</Properties>
</file>